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DA773" w14:textId="77777777" w:rsidR="00114F29" w:rsidRPr="00114F29" w:rsidRDefault="00B676CF" w:rsidP="00BA53D8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61696A" wp14:editId="7215E2B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4ADE91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E494202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B761EB1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2D844F95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47EDD48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CA6A2AD" wp14:editId="2FBBA2C9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  <w:r w:rsidR="00BA53D8">
        <w:rPr>
          <w:b/>
          <w:bCs/>
          <w:sz w:val="24"/>
          <w:szCs w:val="24"/>
          <w:u w:val="single"/>
        </w:rPr>
        <w:t xml:space="preserve"> </w:t>
      </w:r>
      <w:r w:rsidR="00535AA9">
        <w:rPr>
          <w:b/>
          <w:bCs/>
          <w:sz w:val="24"/>
          <w:szCs w:val="24"/>
          <w:u w:val="single"/>
        </w:rPr>
        <w:t>Matemática</w:t>
      </w:r>
    </w:p>
    <w:p w14:paraId="621DCFE6" w14:textId="77777777" w:rsidR="00114F29" w:rsidRDefault="00737404" w:rsidP="00BA53D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="00B676CF" w:rsidRPr="00114F29">
        <w:rPr>
          <w:b/>
          <w:bCs/>
          <w:sz w:val="24"/>
          <w:szCs w:val="24"/>
          <w:u w:val="single"/>
        </w:rPr>
        <w:t>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</w:t>
      </w:r>
      <w:proofErr w:type="gramStart"/>
      <w:r w:rsidR="00B676CF" w:rsidRPr="00114F29">
        <w:rPr>
          <w:b/>
          <w:bCs/>
          <w:sz w:val="24"/>
          <w:szCs w:val="24"/>
          <w:u w:val="single"/>
        </w:rPr>
        <w:t>Semestre</w:t>
      </w:r>
      <w:r w:rsidR="00BA53D8">
        <w:rPr>
          <w:b/>
          <w:bCs/>
          <w:sz w:val="24"/>
          <w:szCs w:val="24"/>
          <w:u w:val="single"/>
        </w:rPr>
        <w:t xml:space="preserve">  </w:t>
      </w:r>
      <w:r w:rsidR="00B81130">
        <w:rPr>
          <w:b/>
          <w:bCs/>
          <w:sz w:val="24"/>
          <w:szCs w:val="24"/>
          <w:u w:val="single"/>
        </w:rPr>
        <w:t>7</w:t>
      </w:r>
      <w:proofErr w:type="gramEnd"/>
      <w:r w:rsidR="00114F29" w:rsidRPr="00114F29">
        <w:rPr>
          <w:b/>
          <w:bCs/>
          <w:sz w:val="24"/>
          <w:szCs w:val="24"/>
          <w:u w:val="single"/>
        </w:rPr>
        <w:t>° Básico</w:t>
      </w:r>
    </w:p>
    <w:p w14:paraId="2CBDA4C4" w14:textId="77777777" w:rsidR="00535AA9" w:rsidRDefault="00535AA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266B080" w14:textId="77777777" w:rsidR="00114F29" w:rsidRDefault="00456CF1" w:rsidP="00535AA9">
      <w:pPr>
        <w:spacing w:after="0" w:line="240" w:lineRule="auto"/>
        <w:rPr>
          <w:sz w:val="24"/>
          <w:szCs w:val="24"/>
        </w:rPr>
      </w:pPr>
      <w:r w:rsidRPr="00456CF1">
        <w:rPr>
          <w:sz w:val="24"/>
          <w:szCs w:val="24"/>
        </w:rPr>
        <w:t>Profesor(es):</w:t>
      </w:r>
      <w:r w:rsidR="00535AA9">
        <w:rPr>
          <w:sz w:val="24"/>
          <w:szCs w:val="24"/>
        </w:rPr>
        <w:t xml:space="preserve"> </w:t>
      </w:r>
      <w:r w:rsidR="00BA53D8">
        <w:rPr>
          <w:sz w:val="24"/>
          <w:szCs w:val="24"/>
        </w:rPr>
        <w:t>Yasmín Seguel</w:t>
      </w:r>
      <w:r w:rsidR="00B81130">
        <w:rPr>
          <w:sz w:val="24"/>
          <w:szCs w:val="24"/>
        </w:rPr>
        <w:t xml:space="preserve"> Miranda </w:t>
      </w:r>
    </w:p>
    <w:p w14:paraId="388DC1F1" w14:textId="77777777" w:rsidR="001D350C" w:rsidRPr="00456CF1" w:rsidRDefault="001D350C" w:rsidP="00535AA9">
      <w:pPr>
        <w:spacing w:after="0" w:line="240" w:lineRule="auto"/>
        <w:rPr>
          <w:sz w:val="24"/>
          <w:szCs w:val="24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47B31263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156112C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  <w:r w:rsidR="00C57A72">
              <w:rPr>
                <w:rFonts w:eastAsia="BatangChe" w:cstheme="minorHAnsi"/>
                <w:b w:val="0"/>
                <w:lang w:eastAsia="es-CL"/>
              </w:rPr>
              <w:t xml:space="preserve"> 4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4DDD8E90" w14:textId="77777777" w:rsidR="00114F29" w:rsidRPr="00535AA9" w:rsidRDefault="00C57A72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RELACIONES DE PROPORCIONALIDAD</w:t>
            </w:r>
          </w:p>
        </w:tc>
      </w:tr>
      <w:tr w:rsidR="00114F29" w:rsidRPr="00114F29" w14:paraId="5BE63BCC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BD54545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7FCF31B8" w14:textId="77777777" w:rsidR="00C57A72" w:rsidRPr="00C57A72" w:rsidRDefault="00C57A72" w:rsidP="00C57A72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Demostrar interés, esfuerzo, perseverancia y rigor frente a la resolución de problemas y la búsqueda de nuevas soluciones para problemas reales. (OA C)</w:t>
            </w:r>
          </w:p>
          <w:p w14:paraId="4AB34EE3" w14:textId="77777777" w:rsidR="00A42F94" w:rsidRPr="00C57A72" w:rsidRDefault="00C57A72" w:rsidP="00C57A72">
            <w:pPr>
              <w:pStyle w:val="Prrafodelista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Mostrar una actitud crítica al evaluar las evidencias e informaciones matemáticas y valorar el aporte de los datos cuantitativos en la comprensión de la realidad social.</w:t>
            </w:r>
          </w:p>
        </w:tc>
      </w:tr>
      <w:tr w:rsidR="00456CF1" w:rsidRPr="00114F29" w14:paraId="5DE48547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A90D914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</w:tcPr>
          <w:p w14:paraId="11E4912F" w14:textId="77777777" w:rsidR="00FC5083" w:rsidRDefault="00FC5083" w:rsidP="00FC5083">
            <w:pPr>
              <w:pStyle w:val="Ttulo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OA8: Mostrar que comprenden las proporciones directas e inversas: realizando tablas de valores para relaciones proporcionales…Resolviendo problemas de la vida diaria.</w:t>
            </w:r>
          </w:p>
          <w:p w14:paraId="08A28567" w14:textId="77777777" w:rsidR="00456CF1" w:rsidRPr="00FC5083" w:rsidRDefault="00535AA9" w:rsidP="00FC5083">
            <w:pPr>
              <w:pStyle w:val="Ttulo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</w:pPr>
            <w:r w:rsidRPr="00FC5083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OA</w:t>
            </w:r>
            <w:r w:rsidR="00C57A72" w:rsidRPr="00FC5083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4</w:t>
            </w:r>
            <w:r w:rsidR="00FC5083" w:rsidRPr="00FC5083">
              <w:rPr>
                <w:rFonts w:ascii="Calibri" w:hAnsi="Calibri" w:cs="Calibri"/>
                <w:b w:val="0"/>
                <w:bCs w:val="0"/>
                <w:color w:val="000000"/>
                <w:sz w:val="24"/>
                <w:szCs w:val="24"/>
              </w:rPr>
              <w:t>: Mostrar que comprenden el concepto de porcentaje: calculándolo de varias maneras, aplicándolo a situaciones sencillas.</w:t>
            </w:r>
          </w:p>
        </w:tc>
      </w:tr>
      <w:tr w:rsidR="006862D7" w:rsidRPr="00114F29" w14:paraId="32138D72" w14:textId="77777777" w:rsidTr="00DF2C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D9CBDD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186E9350" w14:textId="77777777" w:rsidR="00C57A72" w:rsidRDefault="00C57A72" w:rsidP="00C57A72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Proporcionalidad Directa</w:t>
            </w:r>
          </w:p>
          <w:p w14:paraId="6516161D" w14:textId="77777777" w:rsidR="00C57A72" w:rsidRDefault="00C57A72" w:rsidP="00C57A72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Porcentajes</w:t>
            </w:r>
          </w:p>
          <w:p w14:paraId="1B5B3D44" w14:textId="77777777" w:rsidR="00C57A72" w:rsidRDefault="00C57A72" w:rsidP="00C57A72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Proporcionalidad Inversa</w:t>
            </w:r>
          </w:p>
          <w:p w14:paraId="164A0E4E" w14:textId="77777777" w:rsidR="00C57A72" w:rsidRPr="00A42F94" w:rsidRDefault="00C57A72" w:rsidP="00C57A72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862D7" w:rsidRPr="00114F29" w14:paraId="62FF9606" w14:textId="77777777" w:rsidTr="00C47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26105A" w14:textId="77777777" w:rsidR="006862D7" w:rsidRPr="00114F29" w:rsidRDefault="006862D7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564E208A" w14:textId="77777777" w:rsidR="0099313E" w:rsidRDefault="00C57A72" w:rsidP="00C57A72">
            <w:pPr>
              <w:pStyle w:val="Ttulo5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C57A72">
              <w:rPr>
                <w:rFonts w:asciiTheme="minorHAnsi" w:hAnsiTheme="minorHAnsi" w:cs="Arial"/>
                <w:b w:val="0"/>
                <w:sz w:val="22"/>
                <w:szCs w:val="22"/>
              </w:rPr>
              <w:t>Evaluar procedimientos y comprobar resultados propios y de otros, de un problema matemático</w:t>
            </w:r>
            <w:r>
              <w:rPr>
                <w:rFonts w:asciiTheme="minorHAnsi" w:hAnsiTheme="minorHAnsi" w:cs="Arial"/>
                <w:b w:val="0"/>
                <w:sz w:val="22"/>
                <w:szCs w:val="22"/>
              </w:rPr>
              <w:t>.</w:t>
            </w:r>
          </w:p>
          <w:p w14:paraId="0E4331CA" w14:textId="77777777" w:rsidR="00C57A72" w:rsidRPr="00C57A72" w:rsidRDefault="00C57A72" w:rsidP="00C57A72">
            <w:pPr>
              <w:pStyle w:val="Ttulo5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C57A72">
              <w:rPr>
                <w:rFonts w:asciiTheme="minorHAnsi" w:hAnsiTheme="minorHAnsi"/>
                <w:b w:val="0"/>
                <w:sz w:val="22"/>
                <w:szCs w:val="22"/>
              </w:rPr>
              <w:t xml:space="preserve">Evaluar la pertinencia de modelos: </w:t>
            </w:r>
          </w:p>
          <w:p w14:paraId="42D9DC30" w14:textId="77777777" w:rsidR="000E61B4" w:rsidRDefault="00C57A72" w:rsidP="00C57A72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C57A72">
              <w:rPr>
                <w:rFonts w:asciiTheme="minorHAnsi" w:hAnsiTheme="minorHAnsi"/>
                <w:b w:val="0"/>
                <w:sz w:val="22"/>
                <w:szCs w:val="22"/>
              </w:rPr>
              <w:t xml:space="preserve">- En relación con el problema presentado. </w:t>
            </w:r>
          </w:p>
          <w:p w14:paraId="3AE0F40E" w14:textId="77777777" w:rsidR="00C57A72" w:rsidRPr="00C57A72" w:rsidRDefault="00C57A72" w:rsidP="00C57A72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2"/>
                <w:szCs w:val="22"/>
              </w:rPr>
            </w:pPr>
            <w:r w:rsidRPr="00C57A72">
              <w:rPr>
                <w:rFonts w:asciiTheme="minorHAnsi" w:hAnsiTheme="minorHAnsi"/>
                <w:b w:val="0"/>
                <w:sz w:val="22"/>
                <w:szCs w:val="22"/>
              </w:rPr>
              <w:t>- Considerando sus limitaciones.</w:t>
            </w:r>
          </w:p>
        </w:tc>
      </w:tr>
      <w:tr w:rsidR="00C10063" w:rsidRPr="00114F29" w14:paraId="178E0FD6" w14:textId="77777777" w:rsidTr="00BA53D8">
        <w:trPr>
          <w:trHeight w:val="2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22B5553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53750F44" w14:textId="77777777" w:rsidR="00BA53D8" w:rsidRDefault="00BA53D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4CD793CC" w14:textId="77777777" w:rsidR="002C7BE9" w:rsidRDefault="000E61B4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 E INDIVIDUAL EN DOCUMENTO DE GOOGLE.</w:t>
            </w:r>
          </w:p>
          <w:p w14:paraId="054DDFC4" w14:textId="77777777" w:rsidR="002C7BE9" w:rsidRPr="00114F29" w:rsidRDefault="002C7B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  <w:bookmarkEnd w:id="0"/>
    </w:tbl>
    <w:p w14:paraId="40024FF8" w14:textId="77777777" w:rsidR="00B676CF" w:rsidRDefault="00B676CF" w:rsidP="00B676CF">
      <w:pPr>
        <w:spacing w:after="0" w:line="240" w:lineRule="auto"/>
        <w:rPr>
          <w:sz w:val="28"/>
          <w:szCs w:val="28"/>
        </w:rPr>
      </w:pPr>
    </w:p>
    <w:p w14:paraId="33C2C505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520D282F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855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8C5B87" w:rsidRPr="006862D7" w14:paraId="5563FA30" w14:textId="77777777" w:rsidTr="008C5B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CB64F8" w14:textId="77777777" w:rsidR="008C5B87" w:rsidRPr="00114F29" w:rsidRDefault="008C5B87" w:rsidP="008C5B87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  <w:r w:rsidR="000E61B4">
              <w:rPr>
                <w:rFonts w:eastAsia="BatangChe" w:cstheme="minorHAnsi"/>
                <w:b w:val="0"/>
                <w:lang w:eastAsia="es-CL"/>
              </w:rPr>
              <w:t xml:space="preserve"> 1</w:t>
            </w:r>
            <w:r w:rsidR="00A42F94"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5EED6C63" w14:textId="77777777" w:rsidR="008C5B87" w:rsidRPr="006862D7" w:rsidRDefault="000E61B4" w:rsidP="00A42F94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NÚMEROS ENTEROS (Z)</w:t>
            </w:r>
          </w:p>
        </w:tc>
      </w:tr>
      <w:tr w:rsidR="008C5B87" w:rsidRPr="006862D7" w14:paraId="1B0522A5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781F6AD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4FE1329F" w14:textId="77777777" w:rsidR="0044263E" w:rsidRPr="0044263E" w:rsidRDefault="0044263E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>
              <w:t xml:space="preserve">Abordar de manera flexible y creativa la búsqueda de soluciones a problemas de la vida diaria, de la sociedad en general, o propios de otras asignaturas. </w:t>
            </w:r>
          </w:p>
          <w:p w14:paraId="0D5FEDA2" w14:textId="77777777" w:rsidR="0044263E" w:rsidRPr="0044263E" w:rsidRDefault="0044263E" w:rsidP="00FC3C7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>
              <w:t>Demostrar interés, esfuerzo y perseverancia y rigor frente a la resolución de problemas y la búsqueda de nuevas soluciones para problemas reales.</w:t>
            </w:r>
          </w:p>
          <w:p w14:paraId="342C1A99" w14:textId="77777777" w:rsidR="008C5B87" w:rsidRPr="0099313E" w:rsidRDefault="008C5B87" w:rsidP="0044263E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C5B87" w:rsidRPr="006862D7" w14:paraId="6E32E3B1" w14:textId="77777777" w:rsidTr="008C5B87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F0EDD39" w14:textId="77777777" w:rsidR="008C5B87" w:rsidRPr="00114F29" w:rsidRDefault="008C5B87" w:rsidP="008C5B87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68499FE8" w14:textId="77777777" w:rsidR="008C5B87" w:rsidRDefault="00D07DE4" w:rsidP="008C5B87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1: Mostrar que comprenden la adición y sustracción de números enteros: representándolos en la recta numérica, dándole significado a los signos + y -, resolviendo problemas en contextos cotidianos.</w:t>
            </w:r>
          </w:p>
          <w:p w14:paraId="6B887D11" w14:textId="77777777" w:rsidR="00D07DE4" w:rsidRPr="006862D7" w:rsidRDefault="00D07DE4" w:rsidP="00D07DE4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</w:p>
        </w:tc>
      </w:tr>
      <w:tr w:rsidR="008C5B87" w:rsidRPr="006862D7" w14:paraId="0351D589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155FA82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4A7814C8" w14:textId="77777777" w:rsidR="008C5B87" w:rsidRDefault="000E61B4" w:rsidP="00FC3C7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Adición de Número Enteros</w:t>
            </w:r>
          </w:p>
          <w:p w14:paraId="7BC22866" w14:textId="77777777" w:rsidR="0099313E" w:rsidRDefault="000E61B4" w:rsidP="00FC3C7D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Sustracción de números enteros</w:t>
            </w:r>
          </w:p>
          <w:p w14:paraId="6294D8E6" w14:textId="77777777" w:rsidR="000E61B4" w:rsidRPr="006862D7" w:rsidRDefault="000E61B4" w:rsidP="000E61B4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5B87" w:rsidRPr="006862D7" w14:paraId="2F199184" w14:textId="77777777" w:rsidTr="008C5B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579A469" w14:textId="77777777" w:rsidR="008C5B87" w:rsidRPr="00114F29" w:rsidRDefault="008C5B87" w:rsidP="008C5B87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56A54077" w14:textId="77777777" w:rsidR="0044263E" w:rsidRPr="0044263E" w:rsidRDefault="0044263E" w:rsidP="0044263E">
            <w:pPr>
              <w:pStyle w:val="Ttulo5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i/>
                <w:color w:val="000000"/>
                <w:sz w:val="22"/>
                <w:szCs w:val="22"/>
              </w:rPr>
            </w:pPr>
            <w:r w:rsidRPr="0044263E">
              <w:rPr>
                <w:rFonts w:asciiTheme="minorHAnsi" w:hAnsiTheme="minorHAnsi"/>
                <w:b w:val="0"/>
                <w:sz w:val="22"/>
                <w:szCs w:val="22"/>
              </w:rPr>
              <w:t xml:space="preserve">Resolver problemas utilizando estrategias tales como: - Destacar la información dada. </w:t>
            </w:r>
          </w:p>
          <w:p w14:paraId="1CA6EA6D" w14:textId="77777777" w:rsidR="0044263E" w:rsidRDefault="0044263E" w:rsidP="0044263E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44263E">
              <w:rPr>
                <w:rFonts w:asciiTheme="minorHAnsi" w:hAnsiTheme="minorHAnsi"/>
                <w:b w:val="0"/>
                <w:sz w:val="22"/>
                <w:szCs w:val="22"/>
              </w:rPr>
              <w:t>- Usar un proceso de ensayo y error sistemático.</w:t>
            </w:r>
          </w:p>
          <w:p w14:paraId="4A7C1F3B" w14:textId="77777777" w:rsidR="0044263E" w:rsidRDefault="0044263E" w:rsidP="0044263E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44263E">
              <w:rPr>
                <w:rFonts w:asciiTheme="minorHAnsi" w:hAnsiTheme="minorHAnsi"/>
                <w:b w:val="0"/>
                <w:sz w:val="22"/>
                <w:szCs w:val="22"/>
              </w:rPr>
              <w:t xml:space="preserve">- Aplicar procesos reversibles. </w:t>
            </w:r>
          </w:p>
          <w:p w14:paraId="16C6E6CA" w14:textId="77777777" w:rsidR="0044263E" w:rsidRDefault="0044263E" w:rsidP="0044263E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44263E">
              <w:rPr>
                <w:rFonts w:asciiTheme="minorHAnsi" w:hAnsiTheme="minorHAnsi"/>
                <w:b w:val="0"/>
                <w:sz w:val="22"/>
                <w:szCs w:val="22"/>
              </w:rPr>
              <w:t xml:space="preserve">- Descartar información irrelevante. </w:t>
            </w:r>
          </w:p>
          <w:p w14:paraId="67908A61" w14:textId="77777777" w:rsidR="0099313E" w:rsidRPr="0044263E" w:rsidRDefault="0044263E" w:rsidP="0044263E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i/>
                <w:color w:val="000000"/>
                <w:sz w:val="22"/>
                <w:szCs w:val="22"/>
              </w:rPr>
            </w:pPr>
            <w:r w:rsidRPr="0044263E">
              <w:rPr>
                <w:rFonts w:asciiTheme="minorHAnsi" w:hAnsiTheme="minorHAnsi"/>
                <w:b w:val="0"/>
                <w:sz w:val="22"/>
                <w:szCs w:val="22"/>
              </w:rPr>
              <w:t>- Usar problemas similares.</w:t>
            </w:r>
          </w:p>
        </w:tc>
      </w:tr>
      <w:tr w:rsidR="008C5B87" w:rsidRPr="00114F29" w14:paraId="3180BE49" w14:textId="77777777" w:rsidTr="005D6D86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2F04C79" w14:textId="77777777" w:rsidR="008C5B87" w:rsidRPr="00C10063" w:rsidRDefault="008C5B87" w:rsidP="008C5B87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57B2776D" w14:textId="77777777" w:rsidR="0044263E" w:rsidRPr="00114F29" w:rsidRDefault="0099313E" w:rsidP="0044263E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Actividades Específicas </w:t>
            </w:r>
            <w:r w:rsidR="0044263E">
              <w:rPr>
                <w:rFonts w:cstheme="minorHAnsi"/>
                <w:b/>
                <w:color w:val="1A1A1A"/>
              </w:rPr>
              <w:t xml:space="preserve">de Adición y Sustracción con Porcentaje de logro en los </w:t>
            </w:r>
            <w:proofErr w:type="spellStart"/>
            <w:r w:rsidR="0044263E">
              <w:rPr>
                <w:rFonts w:cstheme="minorHAnsi"/>
                <w:b/>
                <w:color w:val="1A1A1A"/>
              </w:rPr>
              <w:t>classroom</w:t>
            </w:r>
            <w:proofErr w:type="spellEnd"/>
            <w:r w:rsidR="0044263E">
              <w:rPr>
                <w:rFonts w:cstheme="minorHAnsi"/>
                <w:b/>
                <w:color w:val="1A1A1A"/>
              </w:rPr>
              <w:t xml:space="preserve"> semanales</w:t>
            </w:r>
          </w:p>
          <w:p w14:paraId="749C76A6" w14:textId="77777777" w:rsidR="002B10D1" w:rsidRPr="00114F29" w:rsidRDefault="002B10D1" w:rsidP="005D6D8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</w:tbl>
    <w:p w14:paraId="3310B34A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22BADD46" w14:textId="77777777" w:rsidR="000E61B4" w:rsidRDefault="000E61B4" w:rsidP="00B676CF">
      <w:pPr>
        <w:spacing w:after="0" w:line="240" w:lineRule="auto"/>
        <w:rPr>
          <w:sz w:val="28"/>
          <w:szCs w:val="28"/>
        </w:rPr>
      </w:pPr>
    </w:p>
    <w:p w14:paraId="75C79387" w14:textId="77777777" w:rsidR="000E61B4" w:rsidRDefault="000E61B4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7576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F94854" w:rsidRPr="006862D7" w14:paraId="3C7B027A" w14:textId="77777777" w:rsidTr="004426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4739EBA" w14:textId="77777777" w:rsidR="00F94854" w:rsidRPr="00114F29" w:rsidRDefault="0044263E" w:rsidP="0044263E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 5 y 6</w:t>
            </w:r>
            <w:r w:rsidR="00F94854"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629D02A3" w14:textId="77777777" w:rsidR="00F94854" w:rsidRPr="006862D7" w:rsidRDefault="0044263E" w:rsidP="0044263E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LENGUAJE ALGEBRAICO Y ECUACIONES</w:t>
            </w:r>
          </w:p>
        </w:tc>
      </w:tr>
      <w:tr w:rsidR="00F94854" w:rsidRPr="006862D7" w14:paraId="551D2E30" w14:textId="77777777" w:rsidTr="004426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1AE54D" w14:textId="77777777" w:rsidR="00F94854" w:rsidRPr="00114F29" w:rsidRDefault="00F94854" w:rsidP="0044263E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60DB92C9" w14:textId="77777777" w:rsidR="0044263E" w:rsidRPr="0044263E" w:rsidRDefault="0044263E" w:rsidP="0044263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4"/>
                <w:szCs w:val="24"/>
              </w:rPr>
            </w:pPr>
            <w:r>
              <w:t>Demostrar interés, esfuerzo, perseverancia y rigor frente a la resolución de problemas y la búsqueda de nuevas soluciones para problemas reales.</w:t>
            </w:r>
          </w:p>
          <w:p w14:paraId="629B24B9" w14:textId="77777777" w:rsidR="00F94854" w:rsidRPr="0044263E" w:rsidRDefault="0044263E" w:rsidP="0044263E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Usar de manera responsable y efectiva las tecnologías de la comunicación en la obtención de información, dando crédito al trabajo de otros y respetando la propiedad y la privacidad de las personas.</w:t>
            </w:r>
          </w:p>
          <w:p w14:paraId="74DCC923" w14:textId="77777777" w:rsidR="0044263E" w:rsidRPr="0099313E" w:rsidRDefault="0044263E" w:rsidP="0044263E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F94854" w:rsidRPr="006862D7" w14:paraId="5F84A5BF" w14:textId="77777777" w:rsidTr="0044263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B81C59F" w14:textId="77777777" w:rsidR="00F94854" w:rsidRPr="00114F29" w:rsidRDefault="00F94854" w:rsidP="0044263E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1C874AF7" w14:textId="77777777" w:rsidR="00D07DE4" w:rsidRDefault="00D07DE4" w:rsidP="0044263E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6: Utilizar lenguaje algebraico para generalizar relaciones entre números, para establecer y formular reglas y propiedades y construir ecuaciones.</w:t>
            </w:r>
            <w:r w:rsidR="0044263E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0D53B648" w14:textId="77777777" w:rsidR="00F94854" w:rsidRPr="006862D7" w:rsidRDefault="0044263E" w:rsidP="0044263E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9</w:t>
            </w:r>
            <w:r w:rsidR="00D07DE4">
              <w:rPr>
                <w:rFonts w:ascii="Calibri" w:hAnsi="Calibri" w:cs="Calibri"/>
                <w:color w:val="000000"/>
              </w:rPr>
              <w:t>: Resolver problemas diversos de la vida diaria que involucran ecuaciones lineales.</w:t>
            </w:r>
          </w:p>
        </w:tc>
      </w:tr>
      <w:tr w:rsidR="00F94854" w:rsidRPr="006862D7" w14:paraId="6A471EC5" w14:textId="77777777" w:rsidTr="004426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D77610" w14:textId="77777777" w:rsidR="00F94854" w:rsidRPr="00114F29" w:rsidRDefault="00F94854" w:rsidP="0044263E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2AD9304F" w14:textId="77777777" w:rsidR="00F94854" w:rsidRDefault="00F94854" w:rsidP="0044263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Lenguaje Algebraico</w:t>
            </w:r>
          </w:p>
          <w:p w14:paraId="691F2123" w14:textId="77777777" w:rsidR="00F94854" w:rsidRPr="006862D7" w:rsidRDefault="00F94854" w:rsidP="0044263E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Ecuaciones</w:t>
            </w:r>
          </w:p>
        </w:tc>
      </w:tr>
      <w:tr w:rsidR="00F94854" w:rsidRPr="006862D7" w14:paraId="4C0B95ED" w14:textId="77777777" w:rsidTr="004426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744A5A" w14:textId="77777777" w:rsidR="00F94854" w:rsidRPr="00114F29" w:rsidRDefault="00F94854" w:rsidP="0044263E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19552FEC" w14:textId="77777777" w:rsidR="0044263E" w:rsidRPr="0044263E" w:rsidRDefault="00575ACB" w:rsidP="0044263E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C60CDFD" wp14:editId="38CB3C00">
                  <wp:simplePos x="0" y="0"/>
                  <wp:positionH relativeFrom="column">
                    <wp:posOffset>2882265</wp:posOffset>
                  </wp:positionH>
                  <wp:positionV relativeFrom="paragraph">
                    <wp:posOffset>206375</wp:posOffset>
                  </wp:positionV>
                  <wp:extent cx="1600200" cy="165100"/>
                  <wp:effectExtent l="0" t="0" r="0" b="6350"/>
                  <wp:wrapSquare wrapText="bothSides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263E" w:rsidRPr="0044263E">
              <w:rPr>
                <w:rFonts w:asciiTheme="minorHAnsi" w:hAnsiTheme="minorHAnsi"/>
                <w:b w:val="0"/>
                <w:sz w:val="22"/>
                <w:szCs w:val="22"/>
              </w:rPr>
              <w:t>Seleccionar y ajustar modelos para resolver problemas asociados a ecuaciones e inecuaciones de la forma</w:t>
            </w:r>
            <w:r>
              <w:t xml:space="preserve">  </w:t>
            </w:r>
          </w:p>
          <w:p w14:paraId="741C2050" w14:textId="77777777" w:rsidR="0044263E" w:rsidRPr="0044263E" w:rsidRDefault="00575ACB" w:rsidP="00575ACB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inorHAnsi"/>
                <w:b w:val="0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b w:val="0"/>
                <w:sz w:val="24"/>
                <w:szCs w:val="24"/>
              </w:rPr>
              <w:t>comparando dependencias lineales.</w:t>
            </w:r>
          </w:p>
          <w:p w14:paraId="76108403" w14:textId="77777777" w:rsidR="0044263E" w:rsidRPr="00575ACB" w:rsidRDefault="00575ACB" w:rsidP="00575ACB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75ACB">
              <w:rPr>
                <w:rFonts w:asciiTheme="minorHAnsi" w:hAnsiTheme="minorHAnsi"/>
                <w:b w:val="0"/>
                <w:sz w:val="22"/>
                <w:szCs w:val="22"/>
              </w:rPr>
              <w:t>Relacionar y contrastar información entre distintos niveles de representación.</w:t>
            </w:r>
          </w:p>
          <w:p w14:paraId="72A5571B" w14:textId="77777777" w:rsidR="00F94854" w:rsidRPr="006862D7" w:rsidRDefault="00F94854" w:rsidP="00575ACB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F94854" w:rsidRPr="00114F29" w14:paraId="36A9D278" w14:textId="77777777" w:rsidTr="0044263E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838D52" w14:textId="77777777" w:rsidR="00F94854" w:rsidRPr="00C10063" w:rsidRDefault="00F94854" w:rsidP="0044263E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18D17608" w14:textId="77777777" w:rsidR="00F94854" w:rsidRPr="00114F29" w:rsidRDefault="00F94854" w:rsidP="0044263E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Formulario tipo Quiz</w:t>
            </w:r>
          </w:p>
        </w:tc>
      </w:tr>
    </w:tbl>
    <w:p w14:paraId="2BFC1CF6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p w14:paraId="01EFDB45" w14:textId="77777777" w:rsidR="00BA53D8" w:rsidRDefault="00BA53D8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855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99313E" w:rsidRPr="006862D7" w14:paraId="2C73F526" w14:textId="77777777" w:rsidTr="008519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BB87A2" w14:textId="77777777" w:rsidR="0099313E" w:rsidRPr="00114F29" w:rsidRDefault="0099313E" w:rsidP="002B10D1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  <w:r w:rsidR="00575ACB">
              <w:rPr>
                <w:rFonts w:eastAsia="BatangChe" w:cstheme="minorHAnsi"/>
                <w:b w:val="0"/>
                <w:lang w:eastAsia="es-CL"/>
              </w:rPr>
              <w:t xml:space="preserve"> 8 y 9</w:t>
            </w:r>
            <w:r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5A4F3A14" w14:textId="77777777" w:rsidR="0099313E" w:rsidRPr="006862D7" w:rsidRDefault="00575ACB" w:rsidP="008519E2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POLÍGONOS Y CÍRCULO</w:t>
            </w:r>
          </w:p>
        </w:tc>
      </w:tr>
      <w:tr w:rsidR="0099313E" w:rsidRPr="006862D7" w14:paraId="7FA2B821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7906B26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7A6B816B" w14:textId="77777777" w:rsidR="0099313E" w:rsidRPr="000766E8" w:rsidRDefault="000766E8" w:rsidP="00575AC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Demostrar interés, esfuerzo, perseverancia y rigor frente a la resolución de problemas y la búsqueda de nuevas soluciones para problemas reales.</w:t>
            </w:r>
          </w:p>
          <w:p w14:paraId="0950E660" w14:textId="77777777" w:rsidR="000766E8" w:rsidRPr="0099313E" w:rsidRDefault="000766E8" w:rsidP="00575ACB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Demostrar curiosidad, interés por resolver desafíos matemáticos, con confianza en las propias capacidades, incluso cuando no se consigue un resultado inmediato.</w:t>
            </w:r>
          </w:p>
        </w:tc>
      </w:tr>
      <w:tr w:rsidR="0099313E" w:rsidRPr="006862D7" w14:paraId="1EE79F5F" w14:textId="77777777" w:rsidTr="008519E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7EC03A" w14:textId="77777777" w:rsidR="0099313E" w:rsidRPr="00114F29" w:rsidRDefault="0099313E" w:rsidP="008519E2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39A13CD3" w14:textId="77777777" w:rsidR="00D07DE4" w:rsidRDefault="00575ACB" w:rsidP="002B10D1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11</w:t>
            </w:r>
            <w:r w:rsidR="00D07DE4">
              <w:rPr>
                <w:rFonts w:ascii="Calibri" w:hAnsi="Calibri" w:cs="Calibri"/>
                <w:color w:val="000000"/>
              </w:rPr>
              <w:t>: Mostrar que comprenden el círculo</w:t>
            </w:r>
            <w:r w:rsidR="00D13505">
              <w:rPr>
                <w:rFonts w:ascii="Calibri" w:hAnsi="Calibri" w:cs="Calibri"/>
                <w:color w:val="000000"/>
              </w:rPr>
              <w:t>:</w:t>
            </w:r>
            <w:r w:rsidR="00D07DE4">
              <w:rPr>
                <w:rFonts w:ascii="Calibri" w:hAnsi="Calibri" w:cs="Calibri"/>
                <w:color w:val="000000"/>
              </w:rPr>
              <w:t xml:space="preserve"> </w:t>
            </w:r>
            <w:r w:rsidR="00D13505">
              <w:rPr>
                <w:rFonts w:ascii="Calibri" w:hAnsi="Calibri" w:cs="Calibri"/>
                <w:color w:val="000000"/>
              </w:rPr>
              <w:t>describiendo</w:t>
            </w:r>
            <w:r w:rsidR="00D07DE4">
              <w:rPr>
                <w:rFonts w:ascii="Calibri" w:hAnsi="Calibri" w:cs="Calibri"/>
                <w:color w:val="000000"/>
              </w:rPr>
              <w:t xml:space="preserve"> las relaciones entre el radio, el </w:t>
            </w:r>
            <w:r w:rsidR="00D13505">
              <w:rPr>
                <w:rFonts w:ascii="Calibri" w:hAnsi="Calibri" w:cs="Calibri"/>
                <w:color w:val="000000"/>
              </w:rPr>
              <w:t xml:space="preserve">diámetro y el </w:t>
            </w:r>
            <w:r w:rsidR="00D07DE4">
              <w:rPr>
                <w:rFonts w:ascii="Calibri" w:hAnsi="Calibri" w:cs="Calibri"/>
                <w:color w:val="000000"/>
              </w:rPr>
              <w:t>perímetro</w:t>
            </w:r>
            <w:r w:rsidR="00D13505">
              <w:rPr>
                <w:rFonts w:ascii="Calibri" w:hAnsi="Calibri" w:cs="Calibri"/>
                <w:color w:val="000000"/>
              </w:rPr>
              <w:t>; estimando el perímetro y el área del círculo;</w:t>
            </w:r>
            <w:r w:rsidR="00D07DE4">
              <w:rPr>
                <w:rFonts w:ascii="Calibri" w:hAnsi="Calibri" w:cs="Calibri"/>
                <w:color w:val="000000"/>
              </w:rPr>
              <w:t xml:space="preserve"> </w:t>
            </w:r>
            <w:r w:rsidR="00D13505">
              <w:rPr>
                <w:rFonts w:ascii="Calibri" w:hAnsi="Calibri" w:cs="Calibri"/>
                <w:color w:val="000000"/>
              </w:rPr>
              <w:t>aplicando las aproximaciones necesarias en la solución de problemas.</w:t>
            </w:r>
          </w:p>
          <w:p w14:paraId="79A736A0" w14:textId="77777777" w:rsidR="0099313E" w:rsidRPr="006862D7" w:rsidRDefault="0099313E" w:rsidP="002B10D1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OA </w:t>
            </w:r>
            <w:r w:rsidR="00575ACB">
              <w:rPr>
                <w:rFonts w:ascii="Calibri" w:hAnsi="Calibri" w:cs="Calibri"/>
                <w:color w:val="000000"/>
              </w:rPr>
              <w:t>13</w:t>
            </w:r>
            <w:r w:rsidR="00D13505">
              <w:rPr>
                <w:rFonts w:ascii="Calibri" w:hAnsi="Calibri" w:cs="Calibri"/>
                <w:color w:val="000000"/>
              </w:rPr>
              <w:t>: Desarrollar y aplicar la fórmula del área de paralelogramos, triángulos y trapecios</w:t>
            </w:r>
          </w:p>
        </w:tc>
      </w:tr>
      <w:tr w:rsidR="0099313E" w:rsidRPr="006862D7" w14:paraId="108CDC2B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6D9D41B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5DAAEC6B" w14:textId="77777777" w:rsidR="00F94854" w:rsidRDefault="000766E8" w:rsidP="000766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Área y perímetro</w:t>
            </w:r>
            <w:r w:rsidR="00D07DE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 paralelogramos, trapecios, triángulos y figuras compuestas</w:t>
            </w:r>
          </w:p>
          <w:p w14:paraId="013CB232" w14:textId="77777777" w:rsidR="000766E8" w:rsidRPr="006862D7" w:rsidRDefault="000766E8" w:rsidP="000766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Área y perímetro del círculo</w:t>
            </w:r>
          </w:p>
        </w:tc>
      </w:tr>
      <w:tr w:rsidR="0099313E" w:rsidRPr="006862D7" w14:paraId="1663546E" w14:textId="77777777" w:rsidTr="008519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6E7135A" w14:textId="77777777" w:rsidR="0099313E" w:rsidRPr="00114F29" w:rsidRDefault="0099313E" w:rsidP="008519E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69DE0560" w14:textId="77777777" w:rsidR="000766E8" w:rsidRPr="000766E8" w:rsidRDefault="000766E8" w:rsidP="000766E8">
            <w:pPr>
              <w:pStyle w:val="Ttulo5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766E8">
              <w:rPr>
                <w:rFonts w:asciiTheme="minorHAnsi" w:hAnsiTheme="minorHAnsi"/>
                <w:b w:val="0"/>
                <w:sz w:val="22"/>
                <w:szCs w:val="22"/>
              </w:rPr>
              <w:t xml:space="preserve">Explicar y fundamentar: </w:t>
            </w:r>
          </w:p>
          <w:p w14:paraId="05811360" w14:textId="77777777" w:rsidR="000766E8" w:rsidRDefault="000766E8" w:rsidP="000766E8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0766E8">
              <w:rPr>
                <w:rFonts w:asciiTheme="minorHAnsi" w:hAnsiTheme="minorHAnsi"/>
                <w:b w:val="0"/>
                <w:sz w:val="22"/>
                <w:szCs w:val="22"/>
              </w:rPr>
              <w:t>- Soluciones propias y los procedimientos utilizados.</w:t>
            </w:r>
          </w:p>
          <w:p w14:paraId="43D0FD6D" w14:textId="77777777" w:rsidR="00BE7C42" w:rsidRPr="000766E8" w:rsidRDefault="000766E8" w:rsidP="000766E8">
            <w:pPr>
              <w:pStyle w:val="Ttulo5"/>
              <w:shd w:val="clear" w:color="auto" w:fill="FFFFFF"/>
              <w:spacing w:before="0" w:beforeAutospacing="0" w:after="0" w:afterAutospacing="0"/>
              <w:ind w:left="720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766E8">
              <w:rPr>
                <w:rFonts w:asciiTheme="minorHAnsi" w:hAnsiTheme="minorHAnsi"/>
                <w:b w:val="0"/>
                <w:sz w:val="22"/>
                <w:szCs w:val="22"/>
              </w:rPr>
              <w:t xml:space="preserve"> - Resultados mediante definiciones, axiomas, propiedades y teoremas.</w:t>
            </w:r>
          </w:p>
          <w:p w14:paraId="4397173D" w14:textId="77777777" w:rsidR="0099313E" w:rsidRPr="006862D7" w:rsidRDefault="0099313E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99313E" w:rsidRPr="00114F29" w14:paraId="7576DC3A" w14:textId="77777777" w:rsidTr="008519E2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BAACE8F" w14:textId="77777777" w:rsidR="0099313E" w:rsidRPr="00C10063" w:rsidRDefault="0099313E" w:rsidP="008519E2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62C3328B" w14:textId="77777777" w:rsidR="0099313E" w:rsidRPr="00114F29" w:rsidRDefault="000766E8" w:rsidP="000766E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Actividades Específicas de cálculo de áreas y perímetros con Porcentaje de logro en los </w:t>
            </w:r>
            <w:proofErr w:type="spellStart"/>
            <w:r>
              <w:rPr>
                <w:rFonts w:cstheme="minorHAnsi"/>
                <w:b/>
                <w:color w:val="1A1A1A"/>
              </w:rPr>
              <w:t>classroom</w:t>
            </w:r>
            <w:proofErr w:type="spellEnd"/>
            <w:r>
              <w:rPr>
                <w:rFonts w:cstheme="minorHAnsi"/>
                <w:b/>
                <w:color w:val="1A1A1A"/>
              </w:rPr>
              <w:t xml:space="preserve"> semanales</w:t>
            </w:r>
          </w:p>
        </w:tc>
      </w:tr>
    </w:tbl>
    <w:p w14:paraId="6BEBA630" w14:textId="77777777" w:rsidR="0099313E" w:rsidRDefault="0099313E" w:rsidP="00B676CF">
      <w:pPr>
        <w:spacing w:after="0" w:line="240" w:lineRule="auto"/>
        <w:rPr>
          <w:sz w:val="28"/>
          <w:szCs w:val="28"/>
        </w:rPr>
      </w:pPr>
    </w:p>
    <w:p w14:paraId="4A5368DC" w14:textId="77777777" w:rsidR="002B10D1" w:rsidRDefault="002B10D1" w:rsidP="00B676CF">
      <w:pPr>
        <w:spacing w:after="0" w:line="240" w:lineRule="auto"/>
        <w:rPr>
          <w:sz w:val="28"/>
          <w:szCs w:val="28"/>
        </w:rPr>
      </w:pPr>
    </w:p>
    <w:tbl>
      <w:tblPr>
        <w:tblStyle w:val="Tablaconcuadrcula1clara"/>
        <w:tblpPr w:leftFromText="141" w:rightFromText="141" w:vertAnchor="page" w:horzAnchor="margin" w:tblpXSpec="center" w:tblpY="7036"/>
        <w:tblW w:w="10360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BE7C42" w:rsidRPr="006862D7" w14:paraId="6D5A0633" w14:textId="77777777" w:rsidTr="00BE7C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CEAAFA3" w14:textId="77777777" w:rsidR="00BE7C42" w:rsidRPr="00114F29" w:rsidRDefault="000766E8" w:rsidP="00BE7C42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 11 y 12</w:t>
            </w:r>
            <w:r w:rsidR="00BE7C42">
              <w:rPr>
                <w:rFonts w:eastAsia="BatangChe" w:cstheme="minorHAnsi"/>
                <w:b w:val="0"/>
                <w:lang w:eastAsia="es-CL"/>
              </w:rPr>
              <w:t xml:space="preserve"> EN EL LIBRO</w:t>
            </w:r>
          </w:p>
        </w:tc>
        <w:tc>
          <w:tcPr>
            <w:tcW w:w="7382" w:type="dxa"/>
          </w:tcPr>
          <w:p w14:paraId="5260F9BF" w14:textId="77777777" w:rsidR="00BE7C42" w:rsidRPr="006862D7" w:rsidRDefault="001D350C" w:rsidP="00BE7C42">
            <w:pPr>
              <w:pStyle w:val="Ttulo5"/>
              <w:shd w:val="clear" w:color="auto" w:fill="FFFFFF"/>
              <w:spacing w:before="0" w:beforeAutospacing="0" w:after="0" w:afterAutospacing="0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TABLAS DE FRECUENCIA Y PROBABILIDADES</w:t>
            </w:r>
          </w:p>
        </w:tc>
      </w:tr>
      <w:tr w:rsidR="00BE7C42" w:rsidRPr="006862D7" w14:paraId="50685B3E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1ACCF5C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4D9BC793" w14:textId="77777777" w:rsidR="000766E8" w:rsidRPr="000766E8" w:rsidRDefault="000766E8" w:rsidP="00BE7C4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Trabajar en equipo, en forma responsable y proactiva, ayudando a los otros, considerando y respetando los aportes de todos, y manifestando disposición a entender sus argumentos en las soluciones de los problemas.</w:t>
            </w:r>
          </w:p>
          <w:p w14:paraId="6C44335B" w14:textId="77777777" w:rsidR="000766E8" w:rsidRPr="000766E8" w:rsidRDefault="000766E8" w:rsidP="00BE7C4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Usar de manera responsable y efectiva las tecnologías de la comunicación en la obtención de información, dando crédito al trabajo de otros y respetando la propiedad y la privacidad de las personas.</w:t>
            </w:r>
          </w:p>
          <w:p w14:paraId="0F732BEA" w14:textId="77777777" w:rsidR="00BE7C42" w:rsidRPr="000766E8" w:rsidRDefault="00BE7C42" w:rsidP="000766E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 xml:space="preserve"> </w:t>
            </w:r>
          </w:p>
        </w:tc>
      </w:tr>
      <w:tr w:rsidR="00BE7C42" w:rsidRPr="006862D7" w14:paraId="75665F17" w14:textId="77777777" w:rsidTr="00BE7C42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E812BF2" w14:textId="77777777" w:rsidR="00BE7C42" w:rsidRPr="00114F29" w:rsidRDefault="00BE7C42" w:rsidP="00BE7C42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</w:tcPr>
          <w:p w14:paraId="4C7FB543" w14:textId="77777777" w:rsidR="00D13505" w:rsidRDefault="00D13505" w:rsidP="00BE7C42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16: Representar datos en tablas de frecuencia absoluta y relativa.</w:t>
            </w:r>
            <w:r w:rsidR="000766E8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5A5996B7" w14:textId="77777777" w:rsidR="00BE7C42" w:rsidRDefault="000766E8" w:rsidP="00BE7C42">
            <w:pPr>
              <w:pStyle w:val="Prrafodelista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OA 18</w:t>
            </w:r>
            <w:r w:rsidR="00D13505">
              <w:rPr>
                <w:rFonts w:ascii="Calibri" w:hAnsi="Calibri" w:cs="Calibri"/>
                <w:color w:val="000000"/>
              </w:rPr>
              <w:t>: Explicar probabilidades de eventos…relacionándolos con razones, fracciones o porcentajes.</w:t>
            </w:r>
          </w:p>
          <w:p w14:paraId="39F7E058" w14:textId="77777777" w:rsidR="00D13505" w:rsidRPr="006862D7" w:rsidRDefault="00D13505" w:rsidP="00D13505">
            <w:pPr>
              <w:pStyle w:val="Prrafodelist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</w:p>
        </w:tc>
      </w:tr>
      <w:tr w:rsidR="00BE7C42" w:rsidRPr="006862D7" w14:paraId="7153F5B0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5AEE5D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02774D1E" w14:textId="77777777" w:rsidR="00B35C16" w:rsidRDefault="000766E8" w:rsidP="000766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Tablas de Frecuencia </w:t>
            </w:r>
          </w:p>
          <w:p w14:paraId="35D61798" w14:textId="77777777" w:rsidR="000766E8" w:rsidRPr="006862D7" w:rsidRDefault="000766E8" w:rsidP="000766E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Experimentos de probabilidad </w:t>
            </w:r>
          </w:p>
        </w:tc>
      </w:tr>
      <w:tr w:rsidR="00BE7C42" w:rsidRPr="006862D7" w14:paraId="22CBCBD5" w14:textId="77777777" w:rsidTr="00BE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D055F1E" w14:textId="77777777" w:rsidR="00BE7C42" w:rsidRPr="00114F29" w:rsidRDefault="00BE7C42" w:rsidP="00BE7C42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121ED73F" w14:textId="77777777" w:rsidR="001D350C" w:rsidRPr="001D350C" w:rsidRDefault="001D350C" w:rsidP="00BE7C42">
            <w:pPr>
              <w:pStyle w:val="Ttulo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D350C">
              <w:rPr>
                <w:rFonts w:asciiTheme="minorHAnsi" w:hAnsiTheme="minorHAnsi"/>
                <w:b w:val="0"/>
                <w:sz w:val="22"/>
                <w:szCs w:val="22"/>
              </w:rPr>
              <w:t>Usar modelos, realizando cálculos, estimaciones y simulaciones, tanto manualmente como con ayuda de instrumentos, para resolver problemas de otras asignaturas y de la vida diaria.</w:t>
            </w:r>
          </w:p>
          <w:p w14:paraId="44343B17" w14:textId="77777777" w:rsidR="00BE7C42" w:rsidRPr="006862D7" w:rsidRDefault="00BE7C42" w:rsidP="00BE7C42">
            <w:pPr>
              <w:pStyle w:val="Ttulo5"/>
              <w:shd w:val="clear" w:color="auto" w:fill="FFFFFF"/>
              <w:spacing w:before="0" w:beforeAutospacing="0" w:after="0" w:afterAutospacing="0"/>
              <w:ind w:left="734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000000"/>
              </w:rPr>
            </w:pPr>
          </w:p>
        </w:tc>
      </w:tr>
      <w:tr w:rsidR="00BE7C42" w:rsidRPr="00114F29" w14:paraId="2CCA80AB" w14:textId="77777777" w:rsidTr="00BE7C42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F57621F" w14:textId="77777777" w:rsidR="00BE7C42" w:rsidRPr="00C10063" w:rsidRDefault="00BE7C42" w:rsidP="00BE7C42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</w:tcPr>
          <w:p w14:paraId="565C44DC" w14:textId="77777777" w:rsidR="00BE7C42" w:rsidRPr="00114F29" w:rsidRDefault="00B35C16" w:rsidP="00B35C16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Actividades</w:t>
            </w:r>
            <w:r w:rsidR="001D350C">
              <w:rPr>
                <w:rFonts w:cstheme="minorHAnsi"/>
                <w:b/>
                <w:color w:val="1A1A1A"/>
              </w:rPr>
              <w:t xml:space="preserve"> Específicas de cálculo de probabilidades y tablas de frecuencia  con Porcentaje de logro en los </w:t>
            </w:r>
            <w:proofErr w:type="spellStart"/>
            <w:r w:rsidR="001D350C">
              <w:rPr>
                <w:rFonts w:cstheme="minorHAnsi"/>
                <w:b/>
                <w:color w:val="1A1A1A"/>
              </w:rPr>
              <w:t>classroom</w:t>
            </w:r>
            <w:proofErr w:type="spellEnd"/>
            <w:r w:rsidR="001D350C">
              <w:rPr>
                <w:rFonts w:cstheme="minorHAnsi"/>
                <w:b/>
                <w:color w:val="1A1A1A"/>
              </w:rPr>
              <w:t xml:space="preserve"> semanales  </w:t>
            </w:r>
          </w:p>
        </w:tc>
      </w:tr>
    </w:tbl>
    <w:p w14:paraId="6FB6E44E" w14:textId="77777777" w:rsidR="00F94854" w:rsidRDefault="00F94854" w:rsidP="00D13505">
      <w:pPr>
        <w:spacing w:after="0" w:line="240" w:lineRule="auto"/>
        <w:rPr>
          <w:sz w:val="28"/>
          <w:szCs w:val="28"/>
        </w:rPr>
      </w:pPr>
    </w:p>
    <w:sectPr w:rsidR="00F94854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7BA31" w14:textId="77777777" w:rsidR="00D806F9" w:rsidRDefault="00D806F9" w:rsidP="00114F29">
      <w:pPr>
        <w:spacing w:after="0" w:line="240" w:lineRule="auto"/>
      </w:pPr>
      <w:r>
        <w:separator/>
      </w:r>
    </w:p>
  </w:endnote>
  <w:endnote w:type="continuationSeparator" w:id="0">
    <w:p w14:paraId="20C49186" w14:textId="77777777" w:rsidR="00D806F9" w:rsidRDefault="00D806F9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701C0" w14:textId="77777777" w:rsidR="00C10063" w:rsidRDefault="00C10063">
    <w:pPr>
      <w:pStyle w:val="Piedepgina"/>
    </w:pPr>
  </w:p>
  <w:p w14:paraId="5CAADB65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76445" w14:textId="77777777" w:rsidR="00D806F9" w:rsidRDefault="00D806F9" w:rsidP="00114F29">
      <w:pPr>
        <w:spacing w:after="0" w:line="240" w:lineRule="auto"/>
      </w:pPr>
      <w:r>
        <w:separator/>
      </w:r>
    </w:p>
  </w:footnote>
  <w:footnote w:type="continuationSeparator" w:id="0">
    <w:p w14:paraId="1DC0B04B" w14:textId="77777777" w:rsidR="00D806F9" w:rsidRDefault="00D806F9" w:rsidP="00114F29">
      <w:pPr>
        <w:spacing w:after="0" w:line="240" w:lineRule="auto"/>
      </w:pPr>
      <w:r>
        <w:continuationSeparator/>
      </w:r>
    </w:p>
  </w:footnote>
  <w:footnote w:id="1">
    <w:p w14:paraId="4A4058B9" w14:textId="77777777" w:rsidR="00C10063" w:rsidRPr="00BA53D8" w:rsidRDefault="00C10063">
      <w:pPr>
        <w:pStyle w:val="Textonotapie"/>
        <w:rPr>
          <w:sz w:val="16"/>
        </w:rPr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21989683" w14:textId="77777777" w:rsidR="00456CF1" w:rsidRDefault="00456CF1" w:rsidP="00456CF1">
      <w:pPr>
        <w:pStyle w:val="Textonotapie"/>
      </w:pPr>
      <w:r w:rsidRPr="00BA53D8">
        <w:rPr>
          <w:rStyle w:val="Refdenotaalpie"/>
          <w:sz w:val="16"/>
        </w:rPr>
        <w:footnoteRef/>
      </w:r>
      <w:r w:rsidRPr="00BA53D8">
        <w:rPr>
          <w:sz w:val="16"/>
        </w:rPr>
        <w:t xml:space="preserve"> Los objetivos de aprendizaje se pueden revisar en la página del MINEDUC, </w:t>
      </w:r>
      <w:hyperlink r:id="rId1" w:history="1">
        <w:r w:rsidRPr="00BA53D8">
          <w:rPr>
            <w:rStyle w:val="Hipervnculo"/>
            <w:sz w:val="16"/>
          </w:rPr>
          <w:t>www.curriculumnacional.cl</w:t>
        </w:r>
      </w:hyperlink>
      <w:r w:rsidRPr="00BA53D8">
        <w:rPr>
          <w:sz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2225"/>
    <w:multiLevelType w:val="hybridMultilevel"/>
    <w:tmpl w:val="311A03A6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2DC9"/>
    <w:multiLevelType w:val="hybridMultilevel"/>
    <w:tmpl w:val="5462A0F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C5CE4"/>
    <w:multiLevelType w:val="hybridMultilevel"/>
    <w:tmpl w:val="CD688994"/>
    <w:lvl w:ilvl="0" w:tplc="F29E1A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97690"/>
    <w:multiLevelType w:val="hybridMultilevel"/>
    <w:tmpl w:val="065E81FC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42AE4"/>
    <w:multiLevelType w:val="hybridMultilevel"/>
    <w:tmpl w:val="59C0B692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35F9F"/>
    <w:multiLevelType w:val="hybridMultilevel"/>
    <w:tmpl w:val="32369D7A"/>
    <w:lvl w:ilvl="0" w:tplc="6A62AA6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DA3860"/>
    <w:multiLevelType w:val="hybridMultilevel"/>
    <w:tmpl w:val="E2DCC23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45735"/>
    <w:multiLevelType w:val="hybridMultilevel"/>
    <w:tmpl w:val="96E8CBD8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479F9"/>
    <w:multiLevelType w:val="hybridMultilevel"/>
    <w:tmpl w:val="37EEF5B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E4833"/>
    <w:multiLevelType w:val="hybridMultilevel"/>
    <w:tmpl w:val="1C08BBE6"/>
    <w:lvl w:ilvl="0" w:tplc="F29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518D2"/>
    <w:multiLevelType w:val="hybridMultilevel"/>
    <w:tmpl w:val="DF265F16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F3D5E"/>
    <w:multiLevelType w:val="hybridMultilevel"/>
    <w:tmpl w:val="DFE272D8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214D4"/>
    <w:multiLevelType w:val="hybridMultilevel"/>
    <w:tmpl w:val="8D3CAE7A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2"/>
  </w:num>
  <w:num w:numId="5">
    <w:abstractNumId w:val="12"/>
  </w:num>
  <w:num w:numId="6">
    <w:abstractNumId w:val="4"/>
  </w:num>
  <w:num w:numId="7">
    <w:abstractNumId w:val="0"/>
  </w:num>
  <w:num w:numId="8">
    <w:abstractNumId w:val="3"/>
  </w:num>
  <w:num w:numId="9">
    <w:abstractNumId w:val="10"/>
  </w:num>
  <w:num w:numId="10">
    <w:abstractNumId w:val="16"/>
  </w:num>
  <w:num w:numId="11">
    <w:abstractNumId w:val="6"/>
  </w:num>
  <w:num w:numId="12">
    <w:abstractNumId w:val="11"/>
  </w:num>
  <w:num w:numId="13">
    <w:abstractNumId w:val="7"/>
  </w:num>
  <w:num w:numId="14">
    <w:abstractNumId w:val="1"/>
  </w:num>
  <w:num w:numId="15">
    <w:abstractNumId w:val="15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545A1"/>
    <w:rsid w:val="000766E8"/>
    <w:rsid w:val="000E61B4"/>
    <w:rsid w:val="00114F29"/>
    <w:rsid w:val="001959E9"/>
    <w:rsid w:val="001D350C"/>
    <w:rsid w:val="002A3D0F"/>
    <w:rsid w:val="002B10D1"/>
    <w:rsid w:val="002C7BE9"/>
    <w:rsid w:val="003A2389"/>
    <w:rsid w:val="003D7502"/>
    <w:rsid w:val="0044263E"/>
    <w:rsid w:val="00455519"/>
    <w:rsid w:val="00456CF1"/>
    <w:rsid w:val="00462E2C"/>
    <w:rsid w:val="004E178A"/>
    <w:rsid w:val="00535AA9"/>
    <w:rsid w:val="00575ACB"/>
    <w:rsid w:val="005C1E26"/>
    <w:rsid w:val="005D6D86"/>
    <w:rsid w:val="006813D8"/>
    <w:rsid w:val="006862D7"/>
    <w:rsid w:val="007161C7"/>
    <w:rsid w:val="00737404"/>
    <w:rsid w:val="007B542F"/>
    <w:rsid w:val="007C3BC3"/>
    <w:rsid w:val="008400C9"/>
    <w:rsid w:val="008761A5"/>
    <w:rsid w:val="008A631F"/>
    <w:rsid w:val="008C5B87"/>
    <w:rsid w:val="008E7BC5"/>
    <w:rsid w:val="0099313E"/>
    <w:rsid w:val="00A16F00"/>
    <w:rsid w:val="00A42F94"/>
    <w:rsid w:val="00B35C16"/>
    <w:rsid w:val="00B676CF"/>
    <w:rsid w:val="00B81130"/>
    <w:rsid w:val="00BA53D8"/>
    <w:rsid w:val="00BE7C42"/>
    <w:rsid w:val="00C10063"/>
    <w:rsid w:val="00C57A72"/>
    <w:rsid w:val="00D07DE4"/>
    <w:rsid w:val="00D13505"/>
    <w:rsid w:val="00D806F9"/>
    <w:rsid w:val="00D93887"/>
    <w:rsid w:val="00EE2A06"/>
    <w:rsid w:val="00F02302"/>
    <w:rsid w:val="00F059C3"/>
    <w:rsid w:val="00F7036F"/>
    <w:rsid w:val="00F94854"/>
    <w:rsid w:val="00FC3C7D"/>
    <w:rsid w:val="00F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119E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50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5">
    <w:name w:val="heading 5"/>
    <w:basedOn w:val="Normal"/>
    <w:link w:val="Ttulo5Car"/>
    <w:uiPriority w:val="9"/>
    <w:qFormat/>
    <w:rsid w:val="00535AA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5Car">
    <w:name w:val="Título 5 Car"/>
    <w:basedOn w:val="Fuentedeprrafopredeter"/>
    <w:link w:val="Ttulo5"/>
    <w:uiPriority w:val="9"/>
    <w:rsid w:val="00535AA9"/>
    <w:rPr>
      <w:rFonts w:ascii="Times New Roman" w:eastAsia="Times New Roman" w:hAnsi="Times New Roman" w:cs="Times New Roman"/>
      <w:b/>
      <w:bCs/>
      <w:sz w:val="20"/>
      <w:szCs w:val="20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FC508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2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B1AA5-43C3-4DF6-9983-5E1697CA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2020-08-26T18:50:00Z</dcterms:created>
  <dcterms:modified xsi:type="dcterms:W3CDTF">2020-08-26T18:50:00Z</dcterms:modified>
</cp:coreProperties>
</file>